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  <w:bookmarkStart w:id="0" w:name="_GoBack"/>
      <w:bookmarkEnd w:id="0"/>
    </w:p>
    <w:p>
      <w:pPr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  <w:lang w:eastAsia="zh-CN"/>
        </w:rPr>
        <w:t>应届毕业生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mallCaps w:val="0"/>
          <w:vanish w:val="0"/>
          <w:color w:val="333333"/>
          <w:spacing w:val="0"/>
          <w:sz w:val="44"/>
          <w:szCs w:val="44"/>
        </w:rPr>
        <w:t>证明</w:t>
      </w:r>
    </w:p>
    <w:p>
      <w:pPr>
        <w:jc w:val="center"/>
        <w:rPr>
          <w:rFonts w:hint="eastAsia" w:ascii="方正小标宋_GBK" w:eastAsia="方正小标宋_GBK" w:cs="仿宋"/>
          <w:b w:val="0"/>
          <w:bCs w:val="0"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同志，身份证号码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学校2023届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方向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（硕士/博士）应届毕业生。 拟于2023年7月31日前取得相应学历学位。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公章：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年     月 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14E32C09"/>
    <w:rsid w:val="2D4C7C0C"/>
    <w:rsid w:val="446E1FB6"/>
    <w:rsid w:val="777FA0B9"/>
    <w:rsid w:val="79A7364B"/>
    <w:rsid w:val="7BAB8B4F"/>
    <w:rsid w:val="7D2B6E1C"/>
    <w:rsid w:val="8F5D4795"/>
    <w:rsid w:val="97FF2D1A"/>
    <w:rsid w:val="BDBD67EE"/>
    <w:rsid w:val="E7EB2471"/>
    <w:rsid w:val="F57BE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71</Words>
  <Characters>78</Characters>
  <Lines>14</Lines>
  <Paragraphs>7</Paragraphs>
  <TotalTime>2</TotalTime>
  <ScaleCrop>false</ScaleCrop>
  <LinksUpToDate>false</LinksUpToDate>
  <CharactersWithSpaces>238</CharactersWithSpaces>
  <Application>WPS Office_11.8.2.10972_F1E327BC-269C-435d-A152-05C5408002CA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2021-09-16T18:10:00Z</dcterms:created>
  <dc:creator>lenovo</dc:creator>
  <cp:lastModifiedBy>Administrator</cp:lastModifiedBy>
  <cp:lastPrinted>2023-02-16T02:30:00Z</cp:lastPrinted>
  <dcterms:modified xsi:type="dcterms:W3CDTF">2023-06-28T03:12:09Z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47458778A1EA4C0FAEA91B3EF938DC54</vt:lpwstr>
  </property>
</Properties>
</file>